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26BF1" w14:textId="77777777" w:rsidR="004B697C" w:rsidRDefault="00CC30F9" w:rsidP="00A265D8">
      <w:pPr>
        <w:spacing w:line="240" w:lineRule="exact"/>
        <w:rPr>
          <w:szCs w:val="22"/>
        </w:rPr>
      </w:pPr>
      <w:r>
        <w:rPr>
          <w:rFonts w:hint="eastAsia"/>
          <w:szCs w:val="22"/>
        </w:rPr>
        <w:t>様式１（データ利用</w:t>
      </w:r>
      <w:r w:rsidR="00752EB8">
        <w:rPr>
          <w:rFonts w:hint="eastAsia"/>
          <w:szCs w:val="22"/>
        </w:rPr>
        <w:t>許可</w:t>
      </w:r>
      <w:r>
        <w:rPr>
          <w:rFonts w:hint="eastAsia"/>
          <w:szCs w:val="22"/>
        </w:rPr>
        <w:t>申請書</w:t>
      </w:r>
      <w:r w:rsidR="004B697C">
        <w:rPr>
          <w:rFonts w:hint="eastAsia"/>
          <w:szCs w:val="22"/>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265D8" w:rsidRPr="00B7136E" w14:paraId="7705FCFE" w14:textId="77777777">
        <w:trPr>
          <w:trHeight w:val="10925"/>
        </w:trPr>
        <w:tc>
          <w:tcPr>
            <w:tcW w:w="9290" w:type="dxa"/>
          </w:tcPr>
          <w:p w14:paraId="07759991" w14:textId="77777777" w:rsidR="00743FD8" w:rsidRPr="00B7136E" w:rsidRDefault="00743FD8" w:rsidP="00743FD8">
            <w:pPr>
              <w:rPr>
                <w:szCs w:val="22"/>
              </w:rPr>
            </w:pPr>
          </w:p>
          <w:p w14:paraId="4590FB82" w14:textId="77777777" w:rsidR="00743FD8" w:rsidRPr="00B7136E" w:rsidRDefault="00743FD8" w:rsidP="00743FD8">
            <w:pPr>
              <w:jc w:val="right"/>
              <w:rPr>
                <w:szCs w:val="22"/>
              </w:rPr>
            </w:pPr>
            <w:r>
              <w:rPr>
                <w:rFonts w:hint="eastAsia"/>
                <w:szCs w:val="22"/>
              </w:rPr>
              <w:t>(</w:t>
            </w:r>
            <w:r>
              <w:rPr>
                <w:rFonts w:hint="eastAsia"/>
                <w:szCs w:val="22"/>
              </w:rPr>
              <w:t>西暦</w:t>
            </w:r>
            <w:r>
              <w:rPr>
                <w:rFonts w:hint="eastAsia"/>
                <w:szCs w:val="22"/>
              </w:rPr>
              <w:t>)</w:t>
            </w:r>
            <w:r>
              <w:rPr>
                <w:rFonts w:hint="eastAsia"/>
                <w:szCs w:val="22"/>
              </w:rPr>
              <w:t xml:space="preserve">　　</w:t>
            </w:r>
            <w:r w:rsidRPr="00B7136E">
              <w:rPr>
                <w:rFonts w:hint="eastAsia"/>
                <w:szCs w:val="22"/>
              </w:rPr>
              <w:t xml:space="preserve">　　年　　月　　日</w:t>
            </w:r>
          </w:p>
          <w:p w14:paraId="660D8E07" w14:textId="77777777" w:rsidR="00743FD8" w:rsidRPr="00845ABD" w:rsidRDefault="00743FD8" w:rsidP="00743FD8">
            <w:pPr>
              <w:rPr>
                <w:szCs w:val="22"/>
              </w:rPr>
            </w:pPr>
          </w:p>
          <w:p w14:paraId="310EA0A6" w14:textId="77777777" w:rsidR="00743FD8" w:rsidRPr="00B7136E" w:rsidRDefault="00743FD8" w:rsidP="00743FD8">
            <w:pPr>
              <w:ind w:firstLineChars="200" w:firstLine="420"/>
              <w:rPr>
                <w:szCs w:val="22"/>
              </w:rPr>
            </w:pPr>
            <w:r>
              <w:rPr>
                <w:rFonts w:hint="eastAsia"/>
                <w:szCs w:val="22"/>
              </w:rPr>
              <w:t>日本救急医学会多施設共同院外心停止レジストリ</w:t>
            </w:r>
            <w:r w:rsidRPr="007A24E5">
              <w:rPr>
                <w:rFonts w:hint="eastAsia"/>
                <w:szCs w:val="22"/>
              </w:rPr>
              <w:t>特別委員会委員長　殿</w:t>
            </w:r>
          </w:p>
          <w:p w14:paraId="1935CEAF" w14:textId="77777777" w:rsidR="00743FD8" w:rsidRPr="00B7136E" w:rsidRDefault="00743FD8" w:rsidP="00743FD8">
            <w:pPr>
              <w:rPr>
                <w:szCs w:val="22"/>
              </w:rPr>
            </w:pPr>
          </w:p>
          <w:p w14:paraId="4046C2E7" w14:textId="77777777" w:rsidR="00743FD8" w:rsidRPr="00B7136E" w:rsidRDefault="00743FD8" w:rsidP="00743FD8">
            <w:pPr>
              <w:jc w:val="center"/>
              <w:rPr>
                <w:szCs w:val="22"/>
                <w:lang w:eastAsia="zh-TW"/>
              </w:rPr>
            </w:pPr>
            <w:r w:rsidRPr="00B7136E">
              <w:rPr>
                <w:rFonts w:hint="eastAsia"/>
                <w:szCs w:val="22"/>
              </w:rPr>
              <w:t xml:space="preserve">　</w:t>
            </w:r>
            <w:r w:rsidRPr="00B7136E">
              <w:rPr>
                <w:rFonts w:hint="eastAsia"/>
                <w:szCs w:val="22"/>
                <w:lang w:eastAsia="zh-TW"/>
              </w:rPr>
              <w:t>（住　　所）〒</w:t>
            </w:r>
          </w:p>
          <w:p w14:paraId="75AFDBA6" w14:textId="77777777" w:rsidR="00743FD8" w:rsidRPr="00B7136E" w:rsidRDefault="00743FD8" w:rsidP="00743FD8">
            <w:pPr>
              <w:jc w:val="center"/>
              <w:rPr>
                <w:szCs w:val="22"/>
                <w:lang w:eastAsia="zh-TW"/>
              </w:rPr>
            </w:pPr>
          </w:p>
          <w:p w14:paraId="768A774C" w14:textId="77777777" w:rsidR="00743FD8" w:rsidRDefault="00743FD8" w:rsidP="00743FD8">
            <w:pPr>
              <w:jc w:val="center"/>
              <w:rPr>
                <w:szCs w:val="22"/>
                <w:lang w:eastAsia="zh-TW"/>
              </w:rPr>
            </w:pPr>
            <w:r>
              <w:rPr>
                <w:rFonts w:hint="eastAsia"/>
                <w:szCs w:val="22"/>
                <w:lang w:eastAsia="zh-TW"/>
              </w:rPr>
              <w:t>（所属施設</w:t>
            </w:r>
            <w:r w:rsidRPr="00B7136E">
              <w:rPr>
                <w:rFonts w:hint="eastAsia"/>
                <w:szCs w:val="22"/>
                <w:lang w:eastAsia="zh-TW"/>
              </w:rPr>
              <w:t>）</w:t>
            </w:r>
          </w:p>
          <w:p w14:paraId="390F9286" w14:textId="77777777" w:rsidR="00743FD8" w:rsidRPr="00B7136E" w:rsidRDefault="00743FD8" w:rsidP="00743FD8">
            <w:pPr>
              <w:jc w:val="center"/>
              <w:rPr>
                <w:szCs w:val="22"/>
                <w:lang w:eastAsia="zh-TW"/>
              </w:rPr>
            </w:pPr>
          </w:p>
          <w:p w14:paraId="2574F885" w14:textId="77777777" w:rsidR="00743FD8" w:rsidRPr="00B7136E" w:rsidRDefault="00743FD8" w:rsidP="00743FD8">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Pr="00B7136E">
              <w:rPr>
                <w:rFonts w:hint="eastAsia"/>
                <w:szCs w:val="22"/>
              </w:rPr>
              <w:t>）</w:t>
            </w:r>
          </w:p>
          <w:p w14:paraId="136ED7FE" w14:textId="77777777" w:rsidR="00743FD8" w:rsidRDefault="00743FD8" w:rsidP="00743FD8">
            <w:pPr>
              <w:jc w:val="center"/>
              <w:rPr>
                <w:szCs w:val="22"/>
              </w:rPr>
            </w:pPr>
          </w:p>
          <w:p w14:paraId="1E60DE4D" w14:textId="77777777" w:rsidR="00743FD8" w:rsidRPr="007B2CDC" w:rsidRDefault="00743FD8" w:rsidP="00743FD8">
            <w:pPr>
              <w:jc w:val="center"/>
              <w:rPr>
                <w:szCs w:val="22"/>
              </w:rPr>
            </w:pPr>
            <w:r w:rsidRPr="007B2CDC">
              <w:rPr>
                <w:rFonts w:hint="eastAsia"/>
                <w:szCs w:val="22"/>
              </w:rPr>
              <w:t>（会員番号）</w:t>
            </w:r>
          </w:p>
          <w:p w14:paraId="053CFE34" w14:textId="77777777" w:rsidR="00743FD8" w:rsidRPr="00B7136E" w:rsidRDefault="00743FD8" w:rsidP="00743FD8">
            <w:pPr>
              <w:jc w:val="center"/>
              <w:rPr>
                <w:szCs w:val="22"/>
              </w:rPr>
            </w:pPr>
          </w:p>
          <w:p w14:paraId="0FF0B648" w14:textId="77777777" w:rsidR="00743FD8" w:rsidRPr="00B7136E" w:rsidRDefault="00743FD8" w:rsidP="00743FD8">
            <w:pPr>
              <w:jc w:val="center"/>
              <w:rPr>
                <w:szCs w:val="22"/>
              </w:rPr>
            </w:pPr>
            <w:r>
              <w:rPr>
                <w:rFonts w:hint="eastAsia"/>
                <w:szCs w:val="22"/>
              </w:rPr>
              <w:t xml:space="preserve">　　　（メールアドレス）</w:t>
            </w:r>
          </w:p>
          <w:p w14:paraId="208DB423" w14:textId="77777777" w:rsidR="00743FD8" w:rsidRPr="00464E4C" w:rsidRDefault="00743FD8" w:rsidP="00743FD8">
            <w:pPr>
              <w:jc w:val="center"/>
              <w:rPr>
                <w:szCs w:val="22"/>
              </w:rPr>
            </w:pPr>
          </w:p>
          <w:p w14:paraId="77445D3B" w14:textId="77777777" w:rsidR="00743FD8" w:rsidRPr="00B7136E" w:rsidRDefault="00743FD8" w:rsidP="00743FD8">
            <w:pPr>
              <w:jc w:val="center"/>
              <w:rPr>
                <w:szCs w:val="22"/>
              </w:rPr>
            </w:pPr>
            <w:r>
              <w:rPr>
                <w:rFonts w:hint="eastAsia"/>
                <w:szCs w:val="22"/>
              </w:rPr>
              <w:t xml:space="preserve">  </w:t>
            </w:r>
            <w:r>
              <w:rPr>
                <w:rFonts w:hint="eastAsia"/>
                <w:szCs w:val="22"/>
              </w:rPr>
              <w:t>（施設責任者）</w:t>
            </w:r>
          </w:p>
          <w:p w14:paraId="32FFB776" w14:textId="77777777" w:rsidR="00CB66DE" w:rsidRDefault="00CB66DE" w:rsidP="00CB66DE">
            <w:pPr>
              <w:jc w:val="center"/>
              <w:rPr>
                <w:szCs w:val="22"/>
              </w:rPr>
            </w:pPr>
          </w:p>
          <w:p w14:paraId="14B99B52" w14:textId="172E01C3" w:rsidR="00743FD8" w:rsidRDefault="00CB66DE" w:rsidP="00CB66DE">
            <w:pPr>
              <w:jc w:val="center"/>
              <w:rPr>
                <w:szCs w:val="22"/>
              </w:rPr>
            </w:pPr>
            <w:r>
              <w:rPr>
                <w:rFonts w:hint="eastAsia"/>
                <w:szCs w:val="22"/>
              </w:rPr>
              <w:t>（施設責任者メールアドレス）</w:t>
            </w:r>
          </w:p>
          <w:p w14:paraId="5DF541B6" w14:textId="77777777" w:rsidR="00CB66DE" w:rsidRPr="00B7136E" w:rsidRDefault="00CB66DE" w:rsidP="00CB66DE">
            <w:pPr>
              <w:jc w:val="center"/>
              <w:rPr>
                <w:rFonts w:hint="eastAsia"/>
                <w:szCs w:val="22"/>
              </w:rPr>
            </w:pPr>
          </w:p>
          <w:p w14:paraId="0F231662" w14:textId="77777777" w:rsidR="00673993" w:rsidRDefault="00BC573D" w:rsidP="00A265D8">
            <w:pPr>
              <w:jc w:val="center"/>
              <w:rPr>
                <w:rFonts w:ascii="ＭＳ 明朝" w:hAnsi="ＭＳ 明朝"/>
                <w:sz w:val="28"/>
                <w:szCs w:val="28"/>
              </w:rPr>
            </w:pPr>
            <w:r w:rsidRPr="0089728C">
              <w:rPr>
                <w:rFonts w:ascii="ＭＳ 明朝" w:hAnsi="ＭＳ 明朝"/>
                <w:sz w:val="28"/>
                <w:szCs w:val="28"/>
              </w:rPr>
              <w:t>日本救急医学会多施設共同院外心停止レジストリ</w:t>
            </w:r>
          </w:p>
          <w:p w14:paraId="501E5457" w14:textId="77777777" w:rsidR="00A265D8" w:rsidRPr="00CF2515" w:rsidRDefault="00CC30F9" w:rsidP="00A265D8">
            <w:pPr>
              <w:jc w:val="center"/>
              <w:rPr>
                <w:sz w:val="28"/>
                <w:szCs w:val="28"/>
              </w:rPr>
            </w:pPr>
            <w:r w:rsidRPr="00CF2515">
              <w:rPr>
                <w:rFonts w:hint="eastAsia"/>
                <w:sz w:val="28"/>
                <w:szCs w:val="28"/>
              </w:rPr>
              <w:t>データ</w:t>
            </w:r>
            <w:r w:rsidR="00A265D8" w:rsidRPr="00CF2515">
              <w:rPr>
                <w:rFonts w:hint="eastAsia"/>
                <w:sz w:val="28"/>
                <w:szCs w:val="28"/>
              </w:rPr>
              <w:t>利用許可申請書</w:t>
            </w:r>
          </w:p>
          <w:p w14:paraId="4284382A" w14:textId="77777777" w:rsidR="00A265D8" w:rsidRPr="00B7136E" w:rsidRDefault="00A265D8" w:rsidP="00A265D8">
            <w:pPr>
              <w:rPr>
                <w:szCs w:val="22"/>
              </w:rPr>
            </w:pPr>
          </w:p>
          <w:p w14:paraId="656B7E85" w14:textId="77777777" w:rsidR="00A265D8" w:rsidRDefault="00A265D8" w:rsidP="0069496D">
            <w:pPr>
              <w:rPr>
                <w:szCs w:val="22"/>
              </w:rPr>
            </w:pPr>
            <w:r w:rsidRPr="00B7136E">
              <w:rPr>
                <w:rFonts w:hint="eastAsia"/>
                <w:szCs w:val="22"/>
              </w:rPr>
              <w:t xml:space="preserve">　　</w:t>
            </w:r>
            <w:r w:rsidR="00BC573D" w:rsidRPr="0089728C">
              <w:rPr>
                <w:rFonts w:ascii="ＭＳ 明朝" w:hAnsi="ＭＳ 明朝"/>
                <w:szCs w:val="21"/>
              </w:rPr>
              <w:t>日本救急医学会多施設共同院外心停止レジストリ</w:t>
            </w:r>
            <w:r w:rsidR="00DD1066">
              <w:rPr>
                <w:rFonts w:ascii="ＭＳ 明朝" w:hAnsi="ＭＳ 明朝" w:hint="eastAsia"/>
                <w:szCs w:val="21"/>
              </w:rPr>
              <w:t>デ</w:t>
            </w:r>
            <w:r w:rsidR="00CC30F9">
              <w:rPr>
                <w:rFonts w:hint="eastAsia"/>
                <w:szCs w:val="22"/>
              </w:rPr>
              <w:t>ータ</w:t>
            </w:r>
            <w:r w:rsidR="00761701">
              <w:rPr>
                <w:rFonts w:hint="eastAsia"/>
                <w:szCs w:val="22"/>
              </w:rPr>
              <w:t>利用</w:t>
            </w:r>
            <w:r w:rsidRPr="00B7136E">
              <w:rPr>
                <w:rFonts w:hint="eastAsia"/>
                <w:szCs w:val="22"/>
              </w:rPr>
              <w:t>要領第３条に基づき、関係資料を添付し申請します。</w:t>
            </w:r>
          </w:p>
          <w:p w14:paraId="67E1974B" w14:textId="77777777" w:rsidR="0069496D" w:rsidRPr="006919B9" w:rsidRDefault="0069496D" w:rsidP="0069496D">
            <w:pPr>
              <w:rPr>
                <w:szCs w:val="22"/>
              </w:rPr>
            </w:pPr>
          </w:p>
          <w:p w14:paraId="5476166D" w14:textId="77777777" w:rsidR="00A265D8" w:rsidRPr="00B7136E" w:rsidRDefault="00CC30F9" w:rsidP="00A265D8">
            <w:pPr>
              <w:ind w:firstLineChars="200" w:firstLine="420"/>
              <w:rPr>
                <w:szCs w:val="22"/>
              </w:rPr>
            </w:pPr>
            <w:r>
              <w:rPr>
                <w:rFonts w:hint="eastAsia"/>
                <w:szCs w:val="22"/>
              </w:rPr>
              <w:t>なお、データ</w:t>
            </w:r>
            <w:r w:rsidR="00A265D8" w:rsidRPr="00B7136E">
              <w:rPr>
                <w:rFonts w:hint="eastAsia"/>
                <w:szCs w:val="22"/>
              </w:rPr>
              <w:t>の使用及び管理にあたっては、当該要領を遵守し適正に行うことを誓いま</w:t>
            </w:r>
            <w:r w:rsidR="00A265D8" w:rsidRPr="00CC30F9">
              <w:rPr>
                <w:rFonts w:hint="eastAsia"/>
                <w:szCs w:val="22"/>
              </w:rPr>
              <w:t>す。</w:t>
            </w:r>
          </w:p>
          <w:p w14:paraId="514728F1" w14:textId="77777777" w:rsidR="00A265D8" w:rsidRPr="00B7136E" w:rsidRDefault="00A265D8" w:rsidP="00A265D8">
            <w:pPr>
              <w:rPr>
                <w:szCs w:val="22"/>
              </w:rPr>
            </w:pPr>
          </w:p>
          <w:p w14:paraId="7152185E" w14:textId="77777777" w:rsidR="00A265D8" w:rsidRDefault="00A265D8" w:rsidP="00A265D8">
            <w:pPr>
              <w:rPr>
                <w:szCs w:val="22"/>
              </w:rPr>
            </w:pPr>
          </w:p>
          <w:p w14:paraId="56439361" w14:textId="77777777" w:rsidR="000F1003" w:rsidRPr="00B7136E" w:rsidRDefault="000F1003" w:rsidP="00A265D8">
            <w:pPr>
              <w:rPr>
                <w:rFonts w:hint="eastAsia"/>
                <w:szCs w:val="22"/>
              </w:rPr>
            </w:pPr>
          </w:p>
          <w:p w14:paraId="757DD29E" w14:textId="77777777" w:rsidR="00A265D8" w:rsidRPr="00B7136E" w:rsidRDefault="00A265D8" w:rsidP="00A265D8">
            <w:pPr>
              <w:rPr>
                <w:szCs w:val="22"/>
              </w:rPr>
            </w:pPr>
          </w:p>
        </w:tc>
      </w:tr>
    </w:tbl>
    <w:p w14:paraId="3BC79762" w14:textId="77777777" w:rsidR="00A265D8" w:rsidRDefault="00A265D8" w:rsidP="00761701">
      <w:pPr>
        <w:ind w:left="210" w:hangingChars="100" w:hanging="210"/>
        <w:rPr>
          <w:szCs w:val="22"/>
        </w:rPr>
      </w:pPr>
      <w:r>
        <w:rPr>
          <w:rFonts w:hint="eastAsia"/>
          <w:szCs w:val="22"/>
        </w:rPr>
        <w:t>※学会報告</w:t>
      </w:r>
      <w:r w:rsidR="00CC30F9">
        <w:rPr>
          <w:rFonts w:hint="eastAsia"/>
          <w:szCs w:val="22"/>
        </w:rPr>
        <w:t>・論文作成</w:t>
      </w:r>
      <w:r w:rsidR="00761701">
        <w:rPr>
          <w:rFonts w:hint="eastAsia"/>
          <w:szCs w:val="22"/>
        </w:rPr>
        <w:t>およびその他の目的で</w:t>
      </w:r>
      <w:r w:rsidR="00BC573D" w:rsidRPr="0089728C">
        <w:rPr>
          <w:rFonts w:ascii="ＭＳ 明朝" w:hAnsi="ＭＳ 明朝"/>
          <w:szCs w:val="21"/>
        </w:rPr>
        <w:t>日本救急医学会多施設共同院外心停止レジストリ</w:t>
      </w:r>
      <w:r w:rsidR="00CC30F9">
        <w:rPr>
          <w:rFonts w:hint="eastAsia"/>
          <w:szCs w:val="22"/>
        </w:rPr>
        <w:t>データを利用しようとする場合は様式１</w:t>
      </w:r>
      <w:r w:rsidR="00CC4A75">
        <w:rPr>
          <w:rFonts w:hint="eastAsia"/>
          <w:szCs w:val="22"/>
        </w:rPr>
        <w:t>－２</w:t>
      </w:r>
      <w:r>
        <w:rPr>
          <w:rFonts w:hint="eastAsia"/>
          <w:szCs w:val="22"/>
        </w:rPr>
        <w:t>及び</w:t>
      </w:r>
      <w:r w:rsidR="00CC4A75">
        <w:rPr>
          <w:rFonts w:hint="eastAsia"/>
          <w:szCs w:val="22"/>
        </w:rPr>
        <w:t>その他参考となる資料を</w:t>
      </w:r>
      <w:r>
        <w:rPr>
          <w:rFonts w:hint="eastAsia"/>
          <w:szCs w:val="22"/>
        </w:rPr>
        <w:t>添付してください。</w:t>
      </w:r>
    </w:p>
    <w:p w14:paraId="73074EDC" w14:textId="77777777" w:rsidR="00916616" w:rsidRPr="00BC573D" w:rsidRDefault="00916616" w:rsidP="00761701">
      <w:pPr>
        <w:ind w:left="210" w:hangingChars="100" w:hanging="210"/>
        <w:rPr>
          <w:szCs w:val="22"/>
        </w:rPr>
      </w:pPr>
      <w:r w:rsidRPr="00BC573D">
        <w:rPr>
          <w:rFonts w:hint="eastAsia"/>
          <w:szCs w:val="22"/>
        </w:rPr>
        <w:t>※単一施設</w:t>
      </w:r>
      <w:r w:rsidR="00E867E9" w:rsidRPr="00BC573D">
        <w:rPr>
          <w:rFonts w:hint="eastAsia"/>
          <w:szCs w:val="22"/>
        </w:rPr>
        <w:t>以外で申請する場合には、（所属施設）にグループ名、（施設責任者）にグループ長を記載してください。</w:t>
      </w:r>
    </w:p>
    <w:p w14:paraId="7A6939F7" w14:textId="77777777" w:rsidR="00991E32" w:rsidRPr="00991E32" w:rsidRDefault="00991E32" w:rsidP="00991E32">
      <w:pPr>
        <w:ind w:left="210" w:hangingChars="100" w:hanging="210"/>
        <w:rPr>
          <w:color w:val="FF0000"/>
          <w:szCs w:val="22"/>
        </w:rPr>
      </w:pPr>
      <w:r w:rsidRPr="00BC573D">
        <w:rPr>
          <w:rFonts w:hint="eastAsia"/>
          <w:szCs w:val="22"/>
        </w:rPr>
        <w:t>※住所にはデータ送付先の記入をお願いいたします。</w:t>
      </w:r>
    </w:p>
    <w:p w14:paraId="31E1B63D" w14:textId="77777777" w:rsidR="0069496D" w:rsidRDefault="0069496D" w:rsidP="0069496D">
      <w:pPr>
        <w:ind w:left="210" w:hangingChars="100" w:hanging="210"/>
        <w:rPr>
          <w:szCs w:val="22"/>
        </w:rPr>
      </w:pPr>
      <w:r>
        <w:rPr>
          <w:szCs w:val="22"/>
        </w:rPr>
        <w:br w:type="page"/>
      </w:r>
      <w:r w:rsidR="007F3BC9">
        <w:rPr>
          <w:rFonts w:hint="eastAsia"/>
          <w:szCs w:val="22"/>
        </w:rPr>
        <w:lastRenderedPageBreak/>
        <w:t>様式１－</w:t>
      </w:r>
      <w:r w:rsidR="00E05D3A">
        <w:rPr>
          <w:rFonts w:hint="eastAsia"/>
          <w:szCs w:val="22"/>
        </w:rPr>
        <w:t>２</w:t>
      </w:r>
      <w:r w:rsidRPr="0069496D">
        <w:rPr>
          <w:rFonts w:hint="eastAsia"/>
          <w:szCs w:val="22"/>
        </w:rPr>
        <w:t>（</w:t>
      </w:r>
      <w:r w:rsidR="00150A8C">
        <w:rPr>
          <w:rFonts w:ascii="ＭＳ 明朝" w:hAnsi="ＭＳ 明朝" w:hint="eastAsia"/>
          <w:szCs w:val="21"/>
        </w:rPr>
        <w:t>デ</w:t>
      </w:r>
      <w:r w:rsidRPr="0069496D">
        <w:rPr>
          <w:rFonts w:hint="eastAsia"/>
          <w:szCs w:val="22"/>
        </w:rPr>
        <w:t>ータ利用許可申請書）</w:t>
      </w:r>
    </w:p>
    <w:p w14:paraId="3B18FF3A" w14:textId="77777777" w:rsidR="0069496D" w:rsidRPr="00A94500" w:rsidRDefault="0069496D" w:rsidP="0069496D">
      <w:pPr>
        <w:ind w:left="220" w:hangingChars="100" w:hanging="220"/>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999"/>
        <w:gridCol w:w="1275"/>
      </w:tblGrid>
      <w:tr w:rsidR="0069496D" w:rsidRPr="0069496D" w14:paraId="08D51D02" w14:textId="77777777" w:rsidTr="009419D9">
        <w:tc>
          <w:tcPr>
            <w:tcW w:w="2906" w:type="dxa"/>
            <w:shd w:val="clear" w:color="auto" w:fill="auto"/>
          </w:tcPr>
          <w:p w14:paraId="49042F55" w14:textId="77777777" w:rsidR="0069496D" w:rsidRPr="0069496D" w:rsidRDefault="0069496D" w:rsidP="0069496D">
            <w:pPr>
              <w:ind w:left="210" w:hangingChars="100" w:hanging="210"/>
              <w:rPr>
                <w:szCs w:val="22"/>
              </w:rPr>
            </w:pPr>
            <w:r w:rsidRPr="0069496D">
              <w:rPr>
                <w:rFonts w:hint="eastAsia"/>
                <w:szCs w:val="22"/>
              </w:rPr>
              <w:t>項目</w:t>
            </w:r>
          </w:p>
        </w:tc>
        <w:tc>
          <w:tcPr>
            <w:tcW w:w="4999" w:type="dxa"/>
            <w:shd w:val="clear" w:color="auto" w:fill="auto"/>
          </w:tcPr>
          <w:p w14:paraId="4098B2DC" w14:textId="77777777" w:rsidR="0069496D" w:rsidRPr="0069496D" w:rsidRDefault="0069496D" w:rsidP="00A13E29">
            <w:pPr>
              <w:ind w:left="210" w:hangingChars="100" w:hanging="210"/>
              <w:rPr>
                <w:szCs w:val="22"/>
              </w:rPr>
            </w:pPr>
            <w:r w:rsidRPr="0069496D">
              <w:rPr>
                <w:rFonts w:hint="eastAsia"/>
                <w:szCs w:val="22"/>
              </w:rPr>
              <w:t>記入欄</w:t>
            </w:r>
            <w:r w:rsidR="00304610">
              <w:rPr>
                <w:rFonts w:hint="eastAsia"/>
                <w:szCs w:val="22"/>
              </w:rPr>
              <w:t xml:space="preserve">　</w:t>
            </w:r>
            <w:r w:rsidR="009419D9" w:rsidRPr="009419D9">
              <w:rPr>
                <w:rFonts w:hint="eastAsia"/>
                <w:color w:val="FF0000"/>
                <w:szCs w:val="22"/>
              </w:rPr>
              <w:t>※赤字は記入例です</w:t>
            </w:r>
          </w:p>
        </w:tc>
        <w:tc>
          <w:tcPr>
            <w:tcW w:w="1275" w:type="dxa"/>
            <w:shd w:val="clear" w:color="auto" w:fill="auto"/>
          </w:tcPr>
          <w:p w14:paraId="3D1279BD" w14:textId="77777777" w:rsidR="0069496D" w:rsidRPr="0069496D" w:rsidRDefault="0069496D" w:rsidP="0069496D">
            <w:pPr>
              <w:ind w:left="210" w:hangingChars="100" w:hanging="210"/>
              <w:rPr>
                <w:szCs w:val="22"/>
              </w:rPr>
            </w:pPr>
            <w:r w:rsidRPr="0069496D">
              <w:rPr>
                <w:rFonts w:hint="eastAsia"/>
                <w:szCs w:val="22"/>
              </w:rPr>
              <w:t>備考</w:t>
            </w:r>
          </w:p>
        </w:tc>
      </w:tr>
      <w:tr w:rsidR="0069496D" w:rsidRPr="0069496D" w14:paraId="4A94B402" w14:textId="77777777" w:rsidTr="009419D9">
        <w:tc>
          <w:tcPr>
            <w:tcW w:w="2906" w:type="dxa"/>
            <w:shd w:val="clear" w:color="auto" w:fill="auto"/>
          </w:tcPr>
          <w:p w14:paraId="72C684EE" w14:textId="77777777" w:rsidR="0069496D" w:rsidRPr="0069496D" w:rsidRDefault="0069496D" w:rsidP="0069496D">
            <w:pPr>
              <w:ind w:left="210" w:hangingChars="100" w:hanging="210"/>
              <w:rPr>
                <w:szCs w:val="22"/>
              </w:rPr>
            </w:pPr>
            <w:r>
              <w:rPr>
                <w:rFonts w:hint="eastAsia"/>
                <w:szCs w:val="22"/>
              </w:rPr>
              <w:t>学会報告・論文</w:t>
            </w:r>
          </w:p>
          <w:p w14:paraId="44E688EF" w14:textId="77777777" w:rsidR="0069496D" w:rsidRPr="0069496D" w:rsidRDefault="0069496D" w:rsidP="00A326C1">
            <w:pPr>
              <w:ind w:left="210" w:hangingChars="100" w:hanging="210"/>
              <w:rPr>
                <w:szCs w:val="22"/>
              </w:rPr>
            </w:pPr>
            <w:r w:rsidRPr="0069496D">
              <w:rPr>
                <w:rFonts w:hint="eastAsia"/>
                <w:szCs w:val="22"/>
              </w:rPr>
              <w:t>テーマ</w:t>
            </w:r>
          </w:p>
        </w:tc>
        <w:tc>
          <w:tcPr>
            <w:tcW w:w="4999" w:type="dxa"/>
            <w:shd w:val="clear" w:color="auto" w:fill="auto"/>
          </w:tcPr>
          <w:p w14:paraId="5B201702"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患者において発熱コントロールは神経学的転帰を改善するか？</w:t>
            </w:r>
          </w:p>
        </w:tc>
        <w:tc>
          <w:tcPr>
            <w:tcW w:w="1275" w:type="dxa"/>
            <w:shd w:val="clear" w:color="auto" w:fill="auto"/>
          </w:tcPr>
          <w:p w14:paraId="791F8DED" w14:textId="77777777" w:rsidR="0069496D" w:rsidRPr="00916616" w:rsidRDefault="0069496D" w:rsidP="00916616">
            <w:pPr>
              <w:ind w:left="200" w:hangingChars="100" w:hanging="200"/>
              <w:rPr>
                <w:color w:val="FF0000"/>
                <w:sz w:val="20"/>
                <w:szCs w:val="20"/>
              </w:rPr>
            </w:pPr>
          </w:p>
        </w:tc>
      </w:tr>
      <w:tr w:rsidR="0069496D" w:rsidRPr="0069496D" w14:paraId="762427D7" w14:textId="77777777" w:rsidTr="009419D9">
        <w:trPr>
          <w:trHeight w:val="1845"/>
        </w:trPr>
        <w:tc>
          <w:tcPr>
            <w:tcW w:w="2906" w:type="dxa"/>
            <w:shd w:val="clear" w:color="auto" w:fill="auto"/>
          </w:tcPr>
          <w:p w14:paraId="45CA94C1" w14:textId="77777777" w:rsidR="0069496D" w:rsidRPr="0069496D" w:rsidRDefault="0069496D" w:rsidP="0069496D">
            <w:pPr>
              <w:ind w:left="210" w:hangingChars="100" w:hanging="210"/>
              <w:rPr>
                <w:szCs w:val="22"/>
              </w:rPr>
            </w:pPr>
            <w:r w:rsidRPr="0069496D">
              <w:rPr>
                <w:rFonts w:hint="eastAsia"/>
                <w:szCs w:val="22"/>
              </w:rPr>
              <w:t>研究・調査等</w:t>
            </w:r>
          </w:p>
          <w:p w14:paraId="07B99CC3" w14:textId="77777777" w:rsidR="0069496D" w:rsidRPr="0069496D" w:rsidRDefault="00865D66" w:rsidP="0069496D">
            <w:pPr>
              <w:ind w:left="210" w:hangingChars="100" w:hanging="210"/>
              <w:rPr>
                <w:szCs w:val="22"/>
              </w:rPr>
            </w:pPr>
            <w:r>
              <w:rPr>
                <w:rFonts w:hint="eastAsia"/>
                <w:szCs w:val="22"/>
              </w:rPr>
              <w:t>の趣旨</w:t>
            </w:r>
            <w:r w:rsidR="0069496D" w:rsidRPr="0069496D">
              <w:rPr>
                <w:rFonts w:hint="eastAsia"/>
                <w:szCs w:val="22"/>
              </w:rPr>
              <w:t>、目的</w:t>
            </w:r>
          </w:p>
          <w:p w14:paraId="76BFA6D9" w14:textId="77777777" w:rsidR="0069496D" w:rsidRPr="0069496D" w:rsidRDefault="0069496D" w:rsidP="0069496D">
            <w:pPr>
              <w:ind w:left="210" w:hangingChars="100" w:hanging="210"/>
              <w:rPr>
                <w:szCs w:val="22"/>
              </w:rPr>
            </w:pPr>
          </w:p>
          <w:p w14:paraId="3170D402" w14:textId="77777777" w:rsidR="0069496D" w:rsidRDefault="0069496D" w:rsidP="0069496D">
            <w:pPr>
              <w:ind w:left="210" w:hangingChars="100" w:hanging="210"/>
              <w:rPr>
                <w:szCs w:val="22"/>
              </w:rPr>
            </w:pPr>
          </w:p>
          <w:p w14:paraId="50823042" w14:textId="77777777" w:rsidR="00587877" w:rsidRPr="0069496D" w:rsidRDefault="00587877" w:rsidP="0069496D">
            <w:pPr>
              <w:ind w:left="210" w:hangingChars="100" w:hanging="210"/>
              <w:rPr>
                <w:szCs w:val="22"/>
              </w:rPr>
            </w:pPr>
          </w:p>
        </w:tc>
        <w:tc>
          <w:tcPr>
            <w:tcW w:w="4999" w:type="dxa"/>
            <w:shd w:val="clear" w:color="auto" w:fill="auto"/>
          </w:tcPr>
          <w:p w14:paraId="2D824485"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に対して欧米で実施された大規模な</w:t>
            </w:r>
            <w:r w:rsidRPr="009419D9">
              <w:rPr>
                <w:rFonts w:hint="eastAsia"/>
                <w:color w:val="FF0000"/>
                <w:szCs w:val="22"/>
              </w:rPr>
              <w:t xml:space="preserve"> RCT </w:t>
            </w:r>
            <w:r w:rsidRPr="009419D9">
              <w:rPr>
                <w:rFonts w:hint="eastAsia"/>
                <w:color w:val="FF0000"/>
                <w:szCs w:val="22"/>
              </w:rPr>
              <w:t>において</w:t>
            </w:r>
            <w:r w:rsidRPr="009419D9">
              <w:rPr>
                <w:rFonts w:hint="eastAsia"/>
                <w:color w:val="FF0000"/>
                <w:szCs w:val="22"/>
              </w:rPr>
              <w:t xml:space="preserve"> 33</w:t>
            </w:r>
            <w:r w:rsidRPr="009419D9">
              <w:rPr>
                <w:rFonts w:hint="eastAsia"/>
                <w:color w:val="FF0000"/>
                <w:szCs w:val="22"/>
              </w:rPr>
              <w:t>℃と</w:t>
            </w:r>
            <w:r w:rsidRPr="009419D9">
              <w:rPr>
                <w:rFonts w:hint="eastAsia"/>
                <w:color w:val="FF0000"/>
                <w:szCs w:val="22"/>
              </w:rPr>
              <w:t xml:space="preserve"> 36</w:t>
            </w:r>
            <w:r w:rsidRPr="009419D9">
              <w:rPr>
                <w:rFonts w:hint="eastAsia"/>
                <w:color w:val="FF0000"/>
                <w:szCs w:val="22"/>
              </w:rPr>
              <w:t>℃の体温管理療法で神経学的転帰に有意差がないことが報告されている。ただ最適な冷却目標体温については十分に検討されていない。本計画では我が国における冷却目標体温の実態と目標体温と転帰の関係を比較検討する。</w:t>
            </w:r>
          </w:p>
        </w:tc>
        <w:tc>
          <w:tcPr>
            <w:tcW w:w="1275" w:type="dxa"/>
            <w:shd w:val="clear" w:color="auto" w:fill="auto"/>
          </w:tcPr>
          <w:p w14:paraId="798B7569" w14:textId="77777777" w:rsidR="0069496D" w:rsidRPr="0069496D" w:rsidRDefault="0069496D" w:rsidP="0069496D">
            <w:pPr>
              <w:ind w:left="210" w:hangingChars="100" w:hanging="210"/>
              <w:rPr>
                <w:szCs w:val="22"/>
              </w:rPr>
            </w:pPr>
          </w:p>
        </w:tc>
      </w:tr>
      <w:tr w:rsidR="0069496D" w:rsidRPr="0069496D" w14:paraId="6C97CF83" w14:textId="77777777" w:rsidTr="009419D9">
        <w:trPr>
          <w:trHeight w:val="1842"/>
        </w:trPr>
        <w:tc>
          <w:tcPr>
            <w:tcW w:w="2906" w:type="dxa"/>
            <w:shd w:val="clear" w:color="auto" w:fill="auto"/>
          </w:tcPr>
          <w:p w14:paraId="6419561E" w14:textId="77777777" w:rsidR="0069496D" w:rsidRPr="0069496D" w:rsidRDefault="0069496D" w:rsidP="0069496D">
            <w:pPr>
              <w:ind w:left="210" w:hangingChars="100" w:hanging="210"/>
              <w:rPr>
                <w:szCs w:val="22"/>
              </w:rPr>
            </w:pPr>
            <w:r w:rsidRPr="0069496D">
              <w:rPr>
                <w:rFonts w:hint="eastAsia"/>
                <w:szCs w:val="22"/>
              </w:rPr>
              <w:t>具体的な内容</w:t>
            </w:r>
          </w:p>
          <w:p w14:paraId="3B09B635" w14:textId="77777777" w:rsidR="0069496D" w:rsidRPr="0069496D" w:rsidRDefault="00831495" w:rsidP="0069496D">
            <w:pPr>
              <w:ind w:left="210" w:hangingChars="100" w:hanging="210"/>
              <w:rPr>
                <w:szCs w:val="22"/>
              </w:rPr>
            </w:pPr>
            <w:r>
              <w:rPr>
                <w:rFonts w:hint="eastAsia"/>
                <w:szCs w:val="22"/>
              </w:rPr>
              <w:t>（</w:t>
            </w:r>
            <w:r>
              <w:rPr>
                <w:rFonts w:hint="eastAsia"/>
                <w:szCs w:val="22"/>
              </w:rPr>
              <w:t>PI(E)CO</w:t>
            </w:r>
            <w:r>
              <w:rPr>
                <w:rFonts w:hint="eastAsia"/>
                <w:szCs w:val="22"/>
              </w:rPr>
              <w:t>形式で記入）</w:t>
            </w:r>
          </w:p>
          <w:p w14:paraId="7E9FEC03" w14:textId="77777777" w:rsidR="0069496D" w:rsidRDefault="0069496D" w:rsidP="0069496D">
            <w:pPr>
              <w:ind w:left="210" w:hangingChars="100" w:hanging="210"/>
              <w:rPr>
                <w:szCs w:val="22"/>
              </w:rPr>
            </w:pPr>
          </w:p>
          <w:p w14:paraId="582E2A59" w14:textId="77777777" w:rsidR="00454733" w:rsidRDefault="00454733" w:rsidP="0069496D">
            <w:pPr>
              <w:ind w:left="210" w:hangingChars="100" w:hanging="210"/>
              <w:rPr>
                <w:szCs w:val="22"/>
              </w:rPr>
            </w:pPr>
          </w:p>
          <w:p w14:paraId="7E1B6A86" w14:textId="77777777" w:rsidR="00454733" w:rsidRPr="0069496D" w:rsidRDefault="00454733" w:rsidP="0069496D">
            <w:pPr>
              <w:ind w:left="210" w:hangingChars="100" w:hanging="210"/>
              <w:rPr>
                <w:szCs w:val="22"/>
              </w:rPr>
            </w:pPr>
          </w:p>
          <w:p w14:paraId="7CD2A0D8" w14:textId="77777777" w:rsidR="0069496D" w:rsidRDefault="0069496D" w:rsidP="0069496D">
            <w:pPr>
              <w:ind w:left="210" w:hangingChars="100" w:hanging="210"/>
              <w:rPr>
                <w:szCs w:val="22"/>
              </w:rPr>
            </w:pPr>
          </w:p>
          <w:p w14:paraId="37717C93" w14:textId="77777777" w:rsidR="00587877" w:rsidRPr="0069496D" w:rsidRDefault="00587877" w:rsidP="0069496D">
            <w:pPr>
              <w:ind w:left="210" w:hangingChars="100" w:hanging="210"/>
              <w:rPr>
                <w:szCs w:val="22"/>
              </w:rPr>
            </w:pPr>
          </w:p>
        </w:tc>
        <w:tc>
          <w:tcPr>
            <w:tcW w:w="4999" w:type="dxa"/>
            <w:shd w:val="clear" w:color="auto" w:fill="auto"/>
          </w:tcPr>
          <w:p w14:paraId="17C4E1DB" w14:textId="77777777" w:rsidR="009419D9" w:rsidRPr="009419D9" w:rsidRDefault="009419D9" w:rsidP="009419D9">
            <w:pPr>
              <w:rPr>
                <w:color w:val="FF0000"/>
                <w:szCs w:val="22"/>
              </w:rPr>
            </w:pPr>
            <w:r w:rsidRPr="009419D9">
              <w:rPr>
                <w:rFonts w:hint="eastAsia"/>
                <w:color w:val="FF0000"/>
                <w:szCs w:val="22"/>
              </w:rPr>
              <w:t>Patient/  Population</w:t>
            </w:r>
            <w:r w:rsidRPr="009419D9">
              <w:rPr>
                <w:rFonts w:hint="eastAsia"/>
                <w:color w:val="FF0000"/>
                <w:szCs w:val="22"/>
              </w:rPr>
              <w:t>（患者）：参加施設に搬送された内因性</w:t>
            </w:r>
            <w:r w:rsidRPr="009419D9">
              <w:rPr>
                <w:rFonts w:hint="eastAsia"/>
                <w:color w:val="FF0000"/>
                <w:szCs w:val="22"/>
              </w:rPr>
              <w:t xml:space="preserve"> OHCA </w:t>
            </w:r>
            <w:r w:rsidRPr="009419D9">
              <w:rPr>
                <w:rFonts w:hint="eastAsia"/>
                <w:color w:val="FF0000"/>
                <w:szCs w:val="22"/>
              </w:rPr>
              <w:t>で自己心拍再開したすべての成人患者</w:t>
            </w:r>
            <w:r w:rsidRPr="009419D9">
              <w:rPr>
                <w:rFonts w:hint="eastAsia"/>
                <w:color w:val="FF0000"/>
                <w:szCs w:val="22"/>
              </w:rPr>
              <w:t xml:space="preserve"> </w:t>
            </w:r>
          </w:p>
          <w:p w14:paraId="771948DA" w14:textId="77777777" w:rsidR="009419D9" w:rsidRPr="009419D9" w:rsidRDefault="009419D9" w:rsidP="009419D9">
            <w:pPr>
              <w:rPr>
                <w:color w:val="FF0000"/>
                <w:szCs w:val="22"/>
              </w:rPr>
            </w:pPr>
            <w:r w:rsidRPr="009419D9">
              <w:rPr>
                <w:rFonts w:hint="eastAsia"/>
                <w:color w:val="FF0000"/>
                <w:szCs w:val="22"/>
              </w:rPr>
              <w:t>Intervention/ Exposure</w:t>
            </w:r>
            <w:r w:rsidRPr="009419D9">
              <w:rPr>
                <w:rFonts w:hint="eastAsia"/>
                <w:color w:val="FF0000"/>
                <w:szCs w:val="22"/>
              </w:rPr>
              <w:t>（介入・暴露）：体温管理療法（目標体温</w:t>
            </w:r>
            <w:r w:rsidRPr="009419D9">
              <w:rPr>
                <w:rFonts w:hint="eastAsia"/>
                <w:color w:val="FF0000"/>
                <w:szCs w:val="22"/>
              </w:rPr>
              <w:t xml:space="preserve">  32</w:t>
            </w:r>
            <w:r w:rsidRPr="009419D9">
              <w:rPr>
                <w:rFonts w:hint="eastAsia"/>
                <w:color w:val="FF0000"/>
                <w:szCs w:val="22"/>
              </w:rPr>
              <w:t>℃～</w:t>
            </w:r>
            <w:r w:rsidRPr="009419D9">
              <w:rPr>
                <w:rFonts w:hint="eastAsia"/>
                <w:color w:val="FF0000"/>
                <w:szCs w:val="22"/>
              </w:rPr>
              <w:t>36</w:t>
            </w:r>
            <w:r w:rsidRPr="009419D9">
              <w:rPr>
                <w:rFonts w:hint="eastAsia"/>
                <w:color w:val="FF0000"/>
                <w:szCs w:val="22"/>
              </w:rPr>
              <w:t>℃）</w:t>
            </w:r>
            <w:r w:rsidRPr="009419D9">
              <w:rPr>
                <w:rFonts w:hint="eastAsia"/>
                <w:color w:val="FF0000"/>
                <w:szCs w:val="22"/>
              </w:rPr>
              <w:t xml:space="preserve"> </w:t>
            </w:r>
          </w:p>
          <w:p w14:paraId="200CB92D" w14:textId="77777777" w:rsidR="009419D9" w:rsidRPr="009419D9" w:rsidRDefault="009419D9" w:rsidP="009419D9">
            <w:pPr>
              <w:ind w:left="210" w:hangingChars="100" w:hanging="210"/>
              <w:rPr>
                <w:color w:val="FF0000"/>
                <w:szCs w:val="22"/>
              </w:rPr>
            </w:pPr>
            <w:r w:rsidRPr="009419D9">
              <w:rPr>
                <w:rFonts w:hint="eastAsia"/>
                <w:color w:val="FF0000"/>
                <w:szCs w:val="22"/>
              </w:rPr>
              <w:t xml:space="preserve">Comparison  </w:t>
            </w:r>
            <w:r w:rsidRPr="009419D9">
              <w:rPr>
                <w:rFonts w:hint="eastAsia"/>
                <w:color w:val="FF0000"/>
                <w:szCs w:val="22"/>
              </w:rPr>
              <w:t>（比較対照）：体温管理なし</w:t>
            </w:r>
            <w:r w:rsidRPr="009419D9">
              <w:rPr>
                <w:rFonts w:hint="eastAsia"/>
                <w:color w:val="FF0000"/>
                <w:szCs w:val="22"/>
              </w:rPr>
              <w:t xml:space="preserve"> </w:t>
            </w:r>
          </w:p>
          <w:p w14:paraId="2328AF11" w14:textId="77777777" w:rsidR="0069496D" w:rsidRPr="00304610" w:rsidRDefault="009419D9" w:rsidP="009419D9">
            <w:pPr>
              <w:rPr>
                <w:color w:val="FF0000"/>
                <w:szCs w:val="22"/>
              </w:rPr>
            </w:pPr>
            <w:r w:rsidRPr="009419D9">
              <w:rPr>
                <w:rFonts w:hint="eastAsia"/>
                <w:color w:val="FF0000"/>
                <w:szCs w:val="22"/>
              </w:rPr>
              <w:t xml:space="preserve">Outcome </w:t>
            </w:r>
            <w:r w:rsidRPr="009419D9">
              <w:rPr>
                <w:rFonts w:hint="eastAsia"/>
                <w:color w:val="FF0000"/>
                <w:szCs w:val="22"/>
              </w:rPr>
              <w:t>（結果）：退院時（</w:t>
            </w:r>
            <w:r w:rsidRPr="009419D9">
              <w:rPr>
                <w:rFonts w:hint="eastAsia"/>
                <w:color w:val="FF0000"/>
                <w:szCs w:val="22"/>
              </w:rPr>
              <w:t xml:space="preserve">30 </w:t>
            </w:r>
            <w:r w:rsidRPr="009419D9">
              <w:rPr>
                <w:rFonts w:hint="eastAsia"/>
                <w:color w:val="FF0000"/>
                <w:szCs w:val="22"/>
              </w:rPr>
              <w:t>日後、</w:t>
            </w:r>
            <w:r w:rsidRPr="009419D9">
              <w:rPr>
                <w:rFonts w:hint="eastAsia"/>
                <w:color w:val="FF0000"/>
                <w:szCs w:val="22"/>
              </w:rPr>
              <w:t xml:space="preserve">60 </w:t>
            </w:r>
            <w:r w:rsidRPr="009419D9">
              <w:rPr>
                <w:rFonts w:hint="eastAsia"/>
                <w:color w:val="FF0000"/>
                <w:szCs w:val="22"/>
              </w:rPr>
              <w:t>日後など）の神経学的転帰良好率、生存率</w:t>
            </w:r>
          </w:p>
        </w:tc>
        <w:tc>
          <w:tcPr>
            <w:tcW w:w="1275" w:type="dxa"/>
            <w:shd w:val="clear" w:color="auto" w:fill="auto"/>
          </w:tcPr>
          <w:p w14:paraId="6AD0F019" w14:textId="77777777" w:rsidR="0069496D" w:rsidRPr="0069496D" w:rsidRDefault="0069496D" w:rsidP="0069496D">
            <w:pPr>
              <w:ind w:left="210" w:hangingChars="100" w:hanging="210"/>
              <w:rPr>
                <w:szCs w:val="22"/>
              </w:rPr>
            </w:pPr>
            <w:r w:rsidRPr="0069496D">
              <w:rPr>
                <w:rFonts w:hint="eastAsia"/>
                <w:szCs w:val="22"/>
              </w:rPr>
              <w:t>別紙記載可</w:t>
            </w:r>
          </w:p>
        </w:tc>
      </w:tr>
      <w:tr w:rsidR="0069496D" w:rsidRPr="0069496D" w14:paraId="6C42F10F" w14:textId="77777777" w:rsidTr="009419D9">
        <w:trPr>
          <w:trHeight w:val="1543"/>
        </w:trPr>
        <w:tc>
          <w:tcPr>
            <w:tcW w:w="2906" w:type="dxa"/>
            <w:shd w:val="clear" w:color="auto" w:fill="auto"/>
          </w:tcPr>
          <w:p w14:paraId="1700CC1A" w14:textId="77777777" w:rsidR="0069496D" w:rsidRPr="0069496D" w:rsidRDefault="00865D66" w:rsidP="0069496D">
            <w:pPr>
              <w:ind w:left="210" w:hangingChars="100" w:hanging="210"/>
              <w:rPr>
                <w:szCs w:val="22"/>
              </w:rPr>
            </w:pPr>
            <w:r>
              <w:rPr>
                <w:rFonts w:hint="eastAsia"/>
                <w:szCs w:val="22"/>
              </w:rPr>
              <w:t>予想される</w:t>
            </w:r>
            <w:r w:rsidR="0069496D" w:rsidRPr="0069496D">
              <w:rPr>
                <w:rFonts w:hint="eastAsia"/>
                <w:szCs w:val="22"/>
              </w:rPr>
              <w:t>成果</w:t>
            </w:r>
          </w:p>
          <w:p w14:paraId="14A2D07F" w14:textId="77777777" w:rsidR="0069496D" w:rsidRPr="0069496D" w:rsidRDefault="0069496D" w:rsidP="0069496D">
            <w:pPr>
              <w:ind w:left="210" w:hangingChars="100" w:hanging="210"/>
              <w:rPr>
                <w:szCs w:val="22"/>
              </w:rPr>
            </w:pPr>
          </w:p>
          <w:p w14:paraId="452563D0" w14:textId="77777777" w:rsidR="0069496D" w:rsidRPr="0069496D" w:rsidRDefault="0069496D" w:rsidP="0069496D">
            <w:pPr>
              <w:ind w:left="210" w:hangingChars="100" w:hanging="210"/>
              <w:rPr>
                <w:szCs w:val="22"/>
              </w:rPr>
            </w:pPr>
          </w:p>
          <w:p w14:paraId="46730DEF" w14:textId="77777777" w:rsidR="0069496D" w:rsidRPr="0069496D" w:rsidRDefault="0069496D" w:rsidP="0069496D">
            <w:pPr>
              <w:ind w:left="210" w:hangingChars="100" w:hanging="210"/>
              <w:rPr>
                <w:szCs w:val="22"/>
              </w:rPr>
            </w:pPr>
          </w:p>
        </w:tc>
        <w:tc>
          <w:tcPr>
            <w:tcW w:w="4999" w:type="dxa"/>
            <w:shd w:val="clear" w:color="auto" w:fill="auto"/>
          </w:tcPr>
          <w:p w14:paraId="46EA6ED4" w14:textId="77777777" w:rsidR="0069496D" w:rsidRPr="00304610" w:rsidRDefault="009419D9" w:rsidP="009419D9">
            <w:pPr>
              <w:rPr>
                <w:color w:val="FF0000"/>
                <w:szCs w:val="22"/>
              </w:rPr>
            </w:pPr>
            <w:r w:rsidRPr="009419D9">
              <w:rPr>
                <w:rFonts w:hint="eastAsia"/>
                <w:color w:val="FF0000"/>
                <w:szCs w:val="22"/>
              </w:rPr>
              <w:t>体温管理療法ありの群で、体温管理なしの群より転帰が良好となり、体温管理療法の有効性が示されるとともに、</w:t>
            </w:r>
            <w:r w:rsidRPr="009419D9">
              <w:rPr>
                <w:rFonts w:hint="eastAsia"/>
                <w:color w:val="FF0000"/>
                <w:szCs w:val="22"/>
              </w:rPr>
              <w:t>32</w:t>
            </w:r>
            <w:r w:rsidRPr="009419D9">
              <w:rPr>
                <w:rFonts w:hint="eastAsia"/>
                <w:color w:val="FF0000"/>
                <w:szCs w:val="22"/>
              </w:rPr>
              <w:t>℃でも</w:t>
            </w:r>
            <w:r w:rsidRPr="009419D9">
              <w:rPr>
                <w:rFonts w:hint="eastAsia"/>
                <w:color w:val="FF0000"/>
                <w:szCs w:val="22"/>
              </w:rPr>
              <w:t xml:space="preserve"> 36</w:t>
            </w:r>
            <w:r w:rsidRPr="009419D9">
              <w:rPr>
                <w:rFonts w:hint="eastAsia"/>
                <w:color w:val="FF0000"/>
                <w:szCs w:val="22"/>
              </w:rPr>
              <w:t>℃でも転帰に有意差なしなど目標体温設定にあたって参考となる情報を得る。</w:t>
            </w:r>
          </w:p>
        </w:tc>
        <w:tc>
          <w:tcPr>
            <w:tcW w:w="1275" w:type="dxa"/>
            <w:shd w:val="clear" w:color="auto" w:fill="auto"/>
          </w:tcPr>
          <w:p w14:paraId="2AAA8F29" w14:textId="77777777" w:rsidR="0069496D" w:rsidRPr="0069496D" w:rsidRDefault="0069496D" w:rsidP="0069496D">
            <w:pPr>
              <w:ind w:left="210" w:hangingChars="100" w:hanging="210"/>
              <w:rPr>
                <w:szCs w:val="22"/>
              </w:rPr>
            </w:pPr>
            <w:r w:rsidRPr="0069496D">
              <w:rPr>
                <w:rFonts w:hint="eastAsia"/>
                <w:szCs w:val="22"/>
              </w:rPr>
              <w:t>別紙記載可</w:t>
            </w:r>
          </w:p>
        </w:tc>
      </w:tr>
      <w:tr w:rsidR="00865D66" w:rsidRPr="0069496D" w14:paraId="4257C619" w14:textId="77777777" w:rsidTr="009419D9">
        <w:trPr>
          <w:trHeight w:val="762"/>
        </w:trPr>
        <w:tc>
          <w:tcPr>
            <w:tcW w:w="2906" w:type="dxa"/>
            <w:shd w:val="clear" w:color="auto" w:fill="auto"/>
          </w:tcPr>
          <w:p w14:paraId="5F26AC22" w14:textId="77777777" w:rsidR="00865D66" w:rsidRDefault="00865D66" w:rsidP="0069496D">
            <w:pPr>
              <w:ind w:left="210" w:hangingChars="100" w:hanging="210"/>
              <w:rPr>
                <w:szCs w:val="22"/>
              </w:rPr>
            </w:pPr>
            <w:r>
              <w:rPr>
                <w:rFonts w:hint="eastAsia"/>
                <w:szCs w:val="22"/>
              </w:rPr>
              <w:t>利益相反</w:t>
            </w:r>
          </w:p>
          <w:p w14:paraId="69A66C8A" w14:textId="77777777" w:rsidR="00587877" w:rsidRDefault="00865D66" w:rsidP="0069496D">
            <w:pPr>
              <w:ind w:left="210" w:hangingChars="100" w:hanging="210"/>
              <w:rPr>
                <w:szCs w:val="22"/>
              </w:rPr>
            </w:pPr>
            <w:r>
              <w:rPr>
                <w:rFonts w:hint="eastAsia"/>
                <w:szCs w:val="22"/>
              </w:rPr>
              <w:t>（</w:t>
            </w:r>
            <w:r>
              <w:rPr>
                <w:rFonts w:hint="eastAsia"/>
                <w:szCs w:val="22"/>
              </w:rPr>
              <w:t>Conflict of Interest</w:t>
            </w:r>
            <w:r>
              <w:rPr>
                <w:rFonts w:hint="eastAsia"/>
                <w:szCs w:val="22"/>
              </w:rPr>
              <w:t>）</w:t>
            </w:r>
          </w:p>
        </w:tc>
        <w:tc>
          <w:tcPr>
            <w:tcW w:w="4999" w:type="dxa"/>
            <w:shd w:val="clear" w:color="auto" w:fill="auto"/>
          </w:tcPr>
          <w:p w14:paraId="309EE252" w14:textId="77777777" w:rsidR="00865D66" w:rsidRPr="00304610" w:rsidRDefault="009419D9" w:rsidP="0069496D">
            <w:pPr>
              <w:ind w:left="210" w:hangingChars="100" w:hanging="210"/>
              <w:rPr>
                <w:color w:val="FF0000"/>
                <w:szCs w:val="22"/>
              </w:rPr>
            </w:pPr>
            <w:r w:rsidRPr="009419D9">
              <w:rPr>
                <w:rFonts w:hint="eastAsia"/>
                <w:color w:val="FF0000"/>
                <w:szCs w:val="22"/>
              </w:rPr>
              <w:t>なし</w:t>
            </w:r>
          </w:p>
        </w:tc>
        <w:tc>
          <w:tcPr>
            <w:tcW w:w="1275" w:type="dxa"/>
            <w:shd w:val="clear" w:color="auto" w:fill="auto"/>
          </w:tcPr>
          <w:p w14:paraId="5A5D24C0" w14:textId="77777777" w:rsidR="00865D66" w:rsidRPr="0069496D" w:rsidRDefault="00865D66" w:rsidP="0069496D">
            <w:pPr>
              <w:ind w:left="210" w:hangingChars="100" w:hanging="210"/>
              <w:rPr>
                <w:szCs w:val="22"/>
              </w:rPr>
            </w:pPr>
          </w:p>
        </w:tc>
      </w:tr>
      <w:tr w:rsidR="00865D66" w:rsidRPr="0069496D" w14:paraId="52556836" w14:textId="77777777" w:rsidTr="009419D9">
        <w:trPr>
          <w:trHeight w:val="1037"/>
        </w:trPr>
        <w:tc>
          <w:tcPr>
            <w:tcW w:w="2906" w:type="dxa"/>
            <w:shd w:val="clear" w:color="auto" w:fill="auto"/>
          </w:tcPr>
          <w:p w14:paraId="3C577996" w14:textId="77777777" w:rsidR="00865D66" w:rsidRDefault="00865D66" w:rsidP="0069496D">
            <w:pPr>
              <w:ind w:left="210" w:hangingChars="100" w:hanging="210"/>
              <w:rPr>
                <w:szCs w:val="22"/>
              </w:rPr>
            </w:pPr>
            <w:r>
              <w:rPr>
                <w:rFonts w:hint="eastAsia"/>
                <w:szCs w:val="22"/>
              </w:rPr>
              <w:t>報告予定の学会、雑誌等</w:t>
            </w:r>
          </w:p>
          <w:p w14:paraId="02E0346E" w14:textId="77777777" w:rsidR="00587877" w:rsidRDefault="00587877" w:rsidP="0069496D">
            <w:pPr>
              <w:ind w:left="210" w:hangingChars="100" w:hanging="210"/>
              <w:rPr>
                <w:szCs w:val="22"/>
              </w:rPr>
            </w:pPr>
          </w:p>
          <w:p w14:paraId="6E4817A1" w14:textId="77777777" w:rsidR="00587877" w:rsidRDefault="00587877" w:rsidP="0069496D">
            <w:pPr>
              <w:ind w:left="210" w:hangingChars="100" w:hanging="210"/>
              <w:rPr>
                <w:szCs w:val="22"/>
              </w:rPr>
            </w:pPr>
          </w:p>
          <w:p w14:paraId="5EBF7A1E" w14:textId="77777777" w:rsidR="00454733" w:rsidRDefault="00454733" w:rsidP="0069496D">
            <w:pPr>
              <w:ind w:left="210" w:hangingChars="100" w:hanging="210"/>
              <w:rPr>
                <w:szCs w:val="22"/>
              </w:rPr>
            </w:pPr>
          </w:p>
        </w:tc>
        <w:tc>
          <w:tcPr>
            <w:tcW w:w="4999" w:type="dxa"/>
            <w:shd w:val="clear" w:color="auto" w:fill="auto"/>
          </w:tcPr>
          <w:p w14:paraId="72BCC0C3" w14:textId="77777777" w:rsidR="009419D9" w:rsidRPr="009419D9" w:rsidRDefault="009419D9" w:rsidP="009419D9">
            <w:pPr>
              <w:ind w:left="210" w:hangingChars="100" w:hanging="210"/>
              <w:rPr>
                <w:color w:val="FF0000"/>
                <w:szCs w:val="22"/>
              </w:rPr>
            </w:pPr>
            <w:r w:rsidRPr="009419D9">
              <w:rPr>
                <w:rFonts w:hint="eastAsia"/>
                <w:color w:val="FF0000"/>
                <w:szCs w:val="22"/>
              </w:rPr>
              <w:t>学会、雑誌等の名称：日本救急医学会総会、</w:t>
            </w:r>
            <w:r w:rsidRPr="009419D9">
              <w:rPr>
                <w:rFonts w:hint="eastAsia"/>
                <w:color w:val="FF0000"/>
                <w:szCs w:val="22"/>
              </w:rPr>
              <w:t>AHA</w:t>
            </w:r>
          </w:p>
          <w:p w14:paraId="4E3C004F" w14:textId="77777777" w:rsidR="009419D9" w:rsidRPr="009419D9" w:rsidRDefault="009419D9" w:rsidP="009419D9">
            <w:pPr>
              <w:ind w:left="210" w:hangingChars="100" w:hanging="210"/>
              <w:rPr>
                <w:color w:val="FF0000"/>
                <w:szCs w:val="22"/>
              </w:rPr>
            </w:pPr>
            <w:r w:rsidRPr="009419D9">
              <w:rPr>
                <w:rFonts w:hint="eastAsia"/>
                <w:color w:val="FF0000"/>
                <w:szCs w:val="22"/>
              </w:rPr>
              <w:t>蘇生科学シンポジウムに発表後、</w:t>
            </w:r>
            <w:r w:rsidRPr="009419D9">
              <w:rPr>
                <w:rFonts w:hint="eastAsia"/>
                <w:color w:val="FF0000"/>
                <w:szCs w:val="22"/>
              </w:rPr>
              <w:t>Resuscitation</w:t>
            </w:r>
          </w:p>
          <w:p w14:paraId="6EE4C01F" w14:textId="77777777" w:rsidR="009419D9" w:rsidRPr="009419D9" w:rsidRDefault="009419D9" w:rsidP="009419D9">
            <w:pPr>
              <w:ind w:left="210" w:hangingChars="100" w:hanging="210"/>
              <w:rPr>
                <w:color w:val="FF0000"/>
                <w:szCs w:val="22"/>
              </w:rPr>
            </w:pPr>
            <w:r w:rsidRPr="009419D9">
              <w:rPr>
                <w:rFonts w:hint="eastAsia"/>
                <w:color w:val="FF0000"/>
                <w:szCs w:val="22"/>
              </w:rPr>
              <w:t>誌などに投稿を予定。</w:t>
            </w:r>
            <w:r w:rsidRPr="009419D9">
              <w:rPr>
                <w:rFonts w:hint="eastAsia"/>
                <w:color w:val="FF0000"/>
                <w:szCs w:val="22"/>
              </w:rPr>
              <w:t xml:space="preserve"> </w:t>
            </w:r>
          </w:p>
          <w:p w14:paraId="58AB54E7" w14:textId="77777777" w:rsidR="00865D66" w:rsidRPr="009419D9" w:rsidRDefault="009419D9" w:rsidP="009419D9">
            <w:pPr>
              <w:rPr>
                <w:color w:val="FF0000"/>
                <w:szCs w:val="22"/>
                <w:lang w:eastAsia="zh-TW"/>
              </w:rPr>
            </w:pPr>
            <w:r w:rsidRPr="009419D9">
              <w:rPr>
                <w:rFonts w:hint="eastAsia"/>
                <w:color w:val="FF0000"/>
                <w:szCs w:val="22"/>
                <w:lang w:eastAsia="zh-TW"/>
              </w:rPr>
              <w:t>開催（掲載）日程：</w:t>
            </w:r>
            <w:r w:rsidRPr="009419D9">
              <w:rPr>
                <w:rFonts w:hint="eastAsia"/>
                <w:color w:val="FF0000"/>
                <w:szCs w:val="22"/>
                <w:lang w:eastAsia="zh-TW"/>
              </w:rPr>
              <w:t xml:space="preserve">2017 </w:t>
            </w:r>
            <w:r w:rsidRPr="009419D9">
              <w:rPr>
                <w:rFonts w:hint="eastAsia"/>
                <w:color w:val="FF0000"/>
                <w:szCs w:val="22"/>
                <w:lang w:eastAsia="zh-TW"/>
              </w:rPr>
              <w:t>年</w:t>
            </w:r>
          </w:p>
        </w:tc>
        <w:tc>
          <w:tcPr>
            <w:tcW w:w="1275" w:type="dxa"/>
            <w:shd w:val="clear" w:color="auto" w:fill="auto"/>
          </w:tcPr>
          <w:p w14:paraId="3FE514A2" w14:textId="77777777" w:rsidR="00865D66" w:rsidRPr="0069496D" w:rsidRDefault="00865D66" w:rsidP="0069496D">
            <w:pPr>
              <w:ind w:left="210" w:hangingChars="100" w:hanging="210"/>
              <w:rPr>
                <w:szCs w:val="22"/>
                <w:lang w:eastAsia="zh-TW"/>
              </w:rPr>
            </w:pPr>
          </w:p>
        </w:tc>
      </w:tr>
      <w:tr w:rsidR="0069496D" w:rsidRPr="0069496D" w14:paraId="5DE1DB8A" w14:textId="77777777" w:rsidTr="009419D9">
        <w:trPr>
          <w:trHeight w:val="752"/>
        </w:trPr>
        <w:tc>
          <w:tcPr>
            <w:tcW w:w="2906" w:type="dxa"/>
            <w:shd w:val="clear" w:color="auto" w:fill="auto"/>
          </w:tcPr>
          <w:p w14:paraId="0CBDF4DE" w14:textId="77777777" w:rsidR="00587877" w:rsidRPr="0069496D" w:rsidRDefault="0069496D" w:rsidP="009419D9">
            <w:pPr>
              <w:ind w:left="210" w:hangingChars="100" w:hanging="210"/>
              <w:rPr>
                <w:szCs w:val="22"/>
              </w:rPr>
            </w:pPr>
            <w:r w:rsidRPr="0069496D">
              <w:rPr>
                <w:rFonts w:hint="eastAsia"/>
                <w:szCs w:val="22"/>
              </w:rPr>
              <w:t>この研究にあたって参考となる業績・研究体制</w:t>
            </w:r>
          </w:p>
        </w:tc>
        <w:tc>
          <w:tcPr>
            <w:tcW w:w="4999" w:type="dxa"/>
            <w:shd w:val="clear" w:color="auto" w:fill="auto"/>
          </w:tcPr>
          <w:p w14:paraId="6E67AE41" w14:textId="77777777" w:rsidR="0069496D" w:rsidRPr="0069496D" w:rsidRDefault="00A326C1" w:rsidP="0069496D">
            <w:pPr>
              <w:ind w:left="210" w:hangingChars="100" w:hanging="210"/>
              <w:rPr>
                <w:szCs w:val="22"/>
              </w:rPr>
            </w:pPr>
            <w:r>
              <w:rPr>
                <w:rFonts w:hint="eastAsia"/>
                <w:szCs w:val="22"/>
              </w:rPr>
              <w:t>（関連する業績、研究履歴を具体的に記載）</w:t>
            </w:r>
          </w:p>
        </w:tc>
        <w:tc>
          <w:tcPr>
            <w:tcW w:w="1275" w:type="dxa"/>
            <w:shd w:val="clear" w:color="auto" w:fill="auto"/>
          </w:tcPr>
          <w:p w14:paraId="1A94EA01" w14:textId="77777777" w:rsidR="0069496D" w:rsidRPr="0069496D" w:rsidRDefault="0069496D" w:rsidP="0069496D">
            <w:pPr>
              <w:ind w:left="210" w:hangingChars="100" w:hanging="210"/>
              <w:rPr>
                <w:szCs w:val="22"/>
              </w:rPr>
            </w:pPr>
            <w:r w:rsidRPr="0069496D">
              <w:rPr>
                <w:rFonts w:hint="eastAsia"/>
                <w:szCs w:val="22"/>
              </w:rPr>
              <w:t>別紙記載可</w:t>
            </w:r>
          </w:p>
        </w:tc>
      </w:tr>
    </w:tbl>
    <w:p w14:paraId="3CB0194C" w14:textId="77777777" w:rsidR="0069496D" w:rsidRPr="00BC573D" w:rsidRDefault="007F3BC9" w:rsidP="007F3BC9">
      <w:pPr>
        <w:ind w:left="210" w:hangingChars="100" w:hanging="210"/>
        <w:rPr>
          <w:szCs w:val="21"/>
        </w:rPr>
      </w:pPr>
      <w:r w:rsidRPr="00BC573D">
        <w:rPr>
          <w:rFonts w:ascii="ＭＳ 明朝" w:hAnsi="ＭＳ 明朝" w:cs="MS-Mincho" w:hint="eastAsia"/>
          <w:kern w:val="0"/>
          <w:szCs w:val="21"/>
        </w:rPr>
        <w:t>※</w:t>
      </w:r>
      <w:r w:rsidRPr="00BC573D">
        <w:rPr>
          <w:rFonts w:hint="eastAsia"/>
          <w:szCs w:val="21"/>
        </w:rPr>
        <w:t>学会報告・論文作成以外にデータを利用する場合には「学会報告・論文のテーマ」の記載は省略可。「研究・調査等の趣旨、目的」にデータ利用目的を記載すること。</w:t>
      </w:r>
    </w:p>
    <w:sectPr w:rsidR="0069496D" w:rsidRPr="00BC573D" w:rsidSect="000F1003">
      <w:footerReference w:type="default" r:id="rId7"/>
      <w:pgSz w:w="11906" w:h="16838" w:code="9"/>
      <w:pgMar w:top="1560"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C9E6" w14:textId="77777777" w:rsidR="005B4D93" w:rsidRDefault="005B4D93" w:rsidP="00845560">
      <w:r>
        <w:separator/>
      </w:r>
    </w:p>
  </w:endnote>
  <w:endnote w:type="continuationSeparator" w:id="0">
    <w:p w14:paraId="765C4605" w14:textId="77777777" w:rsidR="005B4D93" w:rsidRDefault="005B4D93" w:rsidP="008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06DD" w14:textId="77777777" w:rsidR="006919B9" w:rsidRDefault="006919B9">
    <w:pPr>
      <w:pStyle w:val="a9"/>
      <w:jc w:val="center"/>
    </w:pPr>
    <w:r>
      <w:fldChar w:fldCharType="begin"/>
    </w:r>
    <w:r>
      <w:instrText>PAGE   \* MERGEFORMAT</w:instrText>
    </w:r>
    <w:r>
      <w:fldChar w:fldCharType="separate"/>
    </w:r>
    <w:r w:rsidR="009419D9" w:rsidRPr="009419D9">
      <w:rPr>
        <w:noProof/>
        <w:lang w:val="ja-JP"/>
      </w:rPr>
      <w:t>1</w:t>
    </w:r>
    <w:r>
      <w:fldChar w:fldCharType="end"/>
    </w:r>
  </w:p>
  <w:p w14:paraId="3701430C" w14:textId="77777777" w:rsidR="006919B9" w:rsidRDefault="006919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0E108" w14:textId="77777777" w:rsidR="005B4D93" w:rsidRDefault="005B4D93" w:rsidP="00845560">
      <w:r>
        <w:separator/>
      </w:r>
    </w:p>
  </w:footnote>
  <w:footnote w:type="continuationSeparator" w:id="0">
    <w:p w14:paraId="46ED0838" w14:textId="77777777" w:rsidR="005B4D93" w:rsidRDefault="005B4D93" w:rsidP="008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4006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491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A5E"/>
    <w:rsid w:val="000002C1"/>
    <w:rsid w:val="000073C6"/>
    <w:rsid w:val="000354DC"/>
    <w:rsid w:val="0005316B"/>
    <w:rsid w:val="00066CAF"/>
    <w:rsid w:val="0008603D"/>
    <w:rsid w:val="000A356C"/>
    <w:rsid w:val="000F1003"/>
    <w:rsid w:val="00150A8C"/>
    <w:rsid w:val="0015377E"/>
    <w:rsid w:val="001D7F9D"/>
    <w:rsid w:val="001F1B5C"/>
    <w:rsid w:val="001F2ACD"/>
    <w:rsid w:val="00273E0D"/>
    <w:rsid w:val="002E1B3C"/>
    <w:rsid w:val="00304610"/>
    <w:rsid w:val="00347920"/>
    <w:rsid w:val="00364545"/>
    <w:rsid w:val="003C0A5E"/>
    <w:rsid w:val="003F2A24"/>
    <w:rsid w:val="00433E66"/>
    <w:rsid w:val="00454733"/>
    <w:rsid w:val="00486E41"/>
    <w:rsid w:val="004B697C"/>
    <w:rsid w:val="004E069D"/>
    <w:rsid w:val="0050328D"/>
    <w:rsid w:val="005427E7"/>
    <w:rsid w:val="00587877"/>
    <w:rsid w:val="00596A4C"/>
    <w:rsid w:val="005A5C26"/>
    <w:rsid w:val="005B4D93"/>
    <w:rsid w:val="005C0339"/>
    <w:rsid w:val="005D25C4"/>
    <w:rsid w:val="00651648"/>
    <w:rsid w:val="00673993"/>
    <w:rsid w:val="006919B9"/>
    <w:rsid w:val="0069496D"/>
    <w:rsid w:val="006D2395"/>
    <w:rsid w:val="00743FD8"/>
    <w:rsid w:val="00752EB8"/>
    <w:rsid w:val="00761701"/>
    <w:rsid w:val="007A24E5"/>
    <w:rsid w:val="007A281C"/>
    <w:rsid w:val="007B2CDC"/>
    <w:rsid w:val="007C6B25"/>
    <w:rsid w:val="007D1504"/>
    <w:rsid w:val="007F3BC9"/>
    <w:rsid w:val="00831495"/>
    <w:rsid w:val="008407C2"/>
    <w:rsid w:val="00845560"/>
    <w:rsid w:val="00865D66"/>
    <w:rsid w:val="0089728C"/>
    <w:rsid w:val="00916616"/>
    <w:rsid w:val="009419D9"/>
    <w:rsid w:val="00991E32"/>
    <w:rsid w:val="00A04982"/>
    <w:rsid w:val="00A13E29"/>
    <w:rsid w:val="00A265D8"/>
    <w:rsid w:val="00A326C1"/>
    <w:rsid w:val="00A41069"/>
    <w:rsid w:val="00A45B79"/>
    <w:rsid w:val="00A94B37"/>
    <w:rsid w:val="00B31FA4"/>
    <w:rsid w:val="00B327B9"/>
    <w:rsid w:val="00B34F46"/>
    <w:rsid w:val="00B634B6"/>
    <w:rsid w:val="00BA4D58"/>
    <w:rsid w:val="00BA7261"/>
    <w:rsid w:val="00BC573D"/>
    <w:rsid w:val="00BD12BA"/>
    <w:rsid w:val="00C12B3C"/>
    <w:rsid w:val="00CB32BF"/>
    <w:rsid w:val="00CB66DE"/>
    <w:rsid w:val="00CC30F9"/>
    <w:rsid w:val="00CC4A75"/>
    <w:rsid w:val="00CC65D8"/>
    <w:rsid w:val="00CF2515"/>
    <w:rsid w:val="00D2578C"/>
    <w:rsid w:val="00D4004F"/>
    <w:rsid w:val="00D55988"/>
    <w:rsid w:val="00D636A3"/>
    <w:rsid w:val="00DD1066"/>
    <w:rsid w:val="00E05D3A"/>
    <w:rsid w:val="00E81741"/>
    <w:rsid w:val="00E867E9"/>
    <w:rsid w:val="00EB1216"/>
    <w:rsid w:val="00EB15F5"/>
    <w:rsid w:val="00EC4E92"/>
    <w:rsid w:val="00F42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200B41"/>
  <w15:chartTrackingRefBased/>
  <w15:docId w15:val="{FCFF8410-3A32-46E4-AE19-4680A55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845560"/>
    <w:pPr>
      <w:tabs>
        <w:tab w:val="center" w:pos="4252"/>
        <w:tab w:val="right" w:pos="8504"/>
      </w:tabs>
      <w:snapToGrid w:val="0"/>
    </w:pPr>
    <w:rPr>
      <w:lang w:val="x-none" w:eastAsia="x-none"/>
    </w:rPr>
  </w:style>
  <w:style w:type="character" w:customStyle="1" w:styleId="a8">
    <w:name w:val="ヘッダー (文字)"/>
    <w:link w:val="a7"/>
    <w:rsid w:val="00845560"/>
    <w:rPr>
      <w:kern w:val="2"/>
      <w:sz w:val="21"/>
      <w:szCs w:val="24"/>
    </w:rPr>
  </w:style>
  <w:style w:type="paragraph" w:styleId="a9">
    <w:name w:val="footer"/>
    <w:basedOn w:val="a"/>
    <w:link w:val="aa"/>
    <w:uiPriority w:val="99"/>
    <w:rsid w:val="00845560"/>
    <w:pPr>
      <w:tabs>
        <w:tab w:val="center" w:pos="4252"/>
        <w:tab w:val="right" w:pos="8504"/>
      </w:tabs>
      <w:snapToGrid w:val="0"/>
    </w:pPr>
    <w:rPr>
      <w:lang w:val="x-none" w:eastAsia="x-none"/>
    </w:rPr>
  </w:style>
  <w:style w:type="character" w:customStyle="1" w:styleId="aa">
    <w:name w:val="フッター (文字)"/>
    <w:link w:val="a9"/>
    <w:uiPriority w:val="99"/>
    <w:rsid w:val="0084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利用許可申請</vt:lpstr>
    </vt:vector>
  </TitlesOfParts>
  <Company>MouseComputer PC</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利用許可申請</dc:title>
  <dc:subject/>
  <cp:keywords/>
  <cp:lastModifiedBy>user11</cp:lastModifiedBy>
  <cp:revision>7</cp:revision>
  <cp:lastPrinted>2010-02-10T02:51:00Z</cp:lastPrinted>
  <dcterms:created xsi:type="dcterms:W3CDTF">2022-11-08T03:55:00Z</dcterms:created>
  <dcterms:modified xsi:type="dcterms:W3CDTF">2024-09-09T05:38:00Z</dcterms:modified>
</cp:coreProperties>
</file>